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1121"/>
        <w:gridCol w:w="691"/>
        <w:gridCol w:w="254"/>
        <w:gridCol w:w="19"/>
        <w:gridCol w:w="268"/>
        <w:gridCol w:w="372"/>
        <w:gridCol w:w="801"/>
        <w:gridCol w:w="20"/>
        <w:gridCol w:w="96"/>
        <w:gridCol w:w="588"/>
        <w:gridCol w:w="126"/>
        <w:gridCol w:w="114"/>
        <w:gridCol w:w="616"/>
        <w:gridCol w:w="236"/>
        <w:gridCol w:w="166"/>
        <w:gridCol w:w="520"/>
        <w:gridCol w:w="47"/>
        <w:gridCol w:w="427"/>
        <w:gridCol w:w="576"/>
        <w:gridCol w:w="11"/>
        <w:gridCol w:w="477"/>
        <w:gridCol w:w="373"/>
        <w:gridCol w:w="236"/>
        <w:gridCol w:w="36"/>
        <w:gridCol w:w="588"/>
        <w:gridCol w:w="128"/>
        <w:gridCol w:w="177"/>
        <w:gridCol w:w="248"/>
        <w:gridCol w:w="280"/>
        <w:gridCol w:w="429"/>
        <w:gridCol w:w="581"/>
      </w:tblGrid>
      <w:tr w:rsidR="00275921" w:rsidRPr="00766323" w:rsidTr="00C36CBE">
        <w:trPr>
          <w:trHeight w:val="477"/>
        </w:trPr>
        <w:tc>
          <w:tcPr>
            <w:tcW w:w="10622"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CF77CE">
        <w:trPr>
          <w:trHeight w:val="262"/>
        </w:trPr>
        <w:tc>
          <w:tcPr>
            <w:tcW w:w="2066"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4" w:type="dxa"/>
            <w:gridSpan w:val="16"/>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CF77CE">
        <w:trPr>
          <w:trHeight w:val="70"/>
        </w:trPr>
        <w:tc>
          <w:tcPr>
            <w:tcW w:w="2066"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3"/>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gridSpan w:val="2"/>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1"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CF77CE">
        <w:trPr>
          <w:trHeight w:val="330"/>
        </w:trPr>
        <w:tc>
          <w:tcPr>
            <w:tcW w:w="2066"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4" w:type="dxa"/>
            <w:gridSpan w:val="16"/>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CF77CE">
        <w:trPr>
          <w:trHeight w:val="278"/>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gridSpan w:val="2"/>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CF77CE">
        <w:trPr>
          <w:trHeight w:val="200"/>
        </w:trPr>
        <w:tc>
          <w:tcPr>
            <w:tcW w:w="2066"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CF77CE">
        <w:trPr>
          <w:trHeight w:val="117"/>
        </w:trPr>
        <w:tc>
          <w:tcPr>
            <w:tcW w:w="2066"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gridSpan w:val="2"/>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67"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CF77CE">
        <w:trPr>
          <w:trHeight w:val="563"/>
        </w:trPr>
        <w:tc>
          <w:tcPr>
            <w:tcW w:w="2085"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67" w:type="dxa"/>
            <w:gridSpan w:val="8"/>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137E0">
        <w:trPr>
          <w:trHeight w:val="384"/>
        </w:trPr>
        <w:tc>
          <w:tcPr>
            <w:tcW w:w="5488"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4" w:type="dxa"/>
            <w:gridSpan w:val="16"/>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CF77CE">
        <w:trPr>
          <w:trHeight w:val="345"/>
        </w:trPr>
        <w:tc>
          <w:tcPr>
            <w:tcW w:w="1121"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7"/>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0"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CF77CE">
        <w:trPr>
          <w:trHeight w:val="178"/>
        </w:trPr>
        <w:tc>
          <w:tcPr>
            <w:tcW w:w="1121"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5"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7"/>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0"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C36CBE">
        <w:trPr>
          <w:trHeight w:val="417"/>
        </w:trPr>
        <w:tc>
          <w:tcPr>
            <w:tcW w:w="10622" w:type="dxa"/>
            <w:gridSpan w:val="31"/>
            <w:tcBorders>
              <w:top w:val="nil"/>
              <w:left w:val="double" w:sz="4" w:space="0" w:color="auto"/>
              <w:bottom w:val="single" w:sz="4" w:space="0" w:color="auto"/>
              <w:right w:val="double" w:sz="4" w:space="0" w:color="auto"/>
            </w:tcBorders>
            <w:vAlign w:val="center"/>
          </w:tcPr>
          <w:p w:rsidR="00EF2442" w:rsidRPr="002D3013" w:rsidRDefault="002D3013" w:rsidP="00140738">
            <w:pPr>
              <w:jc w:val="center"/>
              <w:rPr>
                <w:rFonts w:ascii="Times New Roman" w:hAnsi="Times New Roman" w:cs="Times New Roman"/>
                <w:b/>
              </w:rPr>
            </w:pPr>
            <w:r w:rsidRPr="002D3013">
              <w:rPr>
                <w:rFonts w:ascii="Times New Roman" w:hAnsi="Times New Roman" w:cs="Times New Roman"/>
                <w:b/>
                <w:i/>
                <w:sz w:val="20"/>
                <w:szCs w:val="20"/>
              </w:rPr>
              <w:t xml:space="preserve">(*) Diğer ise Açıklama Yapınız: </w:t>
            </w:r>
            <w:proofErr w:type="gramStart"/>
            <w:r w:rsidRPr="002D3013">
              <w:rPr>
                <w:rFonts w:ascii="Times New Roman" w:hAnsi="Times New Roman" w:cs="Times New Roman"/>
                <w:b/>
                <w:i/>
                <w:sz w:val="20"/>
                <w:szCs w:val="20"/>
              </w:rPr>
              <w:t>………………………………………………………………………………………………….</w:t>
            </w:r>
            <w:proofErr w:type="gramEnd"/>
          </w:p>
        </w:tc>
      </w:tr>
      <w:tr w:rsidR="002D3013" w:rsidRPr="00766323" w:rsidTr="00C36CBE">
        <w:trPr>
          <w:trHeight w:val="417"/>
        </w:trPr>
        <w:tc>
          <w:tcPr>
            <w:tcW w:w="10622" w:type="dxa"/>
            <w:gridSpan w:val="31"/>
            <w:tcBorders>
              <w:top w:val="nil"/>
              <w:left w:val="double" w:sz="4" w:space="0" w:color="auto"/>
              <w:bottom w:val="single" w:sz="4" w:space="0" w:color="auto"/>
              <w:right w:val="double" w:sz="4" w:space="0" w:color="auto"/>
            </w:tcBorders>
            <w:vAlign w:val="center"/>
          </w:tcPr>
          <w:p w:rsidR="002D3013" w:rsidRDefault="002D3013"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137E0">
        <w:trPr>
          <w:trHeight w:val="375"/>
        </w:trPr>
        <w:tc>
          <w:tcPr>
            <w:tcW w:w="5488"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CF77CE">
        <w:trPr>
          <w:trHeight w:val="410"/>
        </w:trPr>
        <w:tc>
          <w:tcPr>
            <w:tcW w:w="1812"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3"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137E0">
        <w:trPr>
          <w:trHeight w:val="416"/>
        </w:trPr>
        <w:tc>
          <w:tcPr>
            <w:tcW w:w="5488"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gridSpan w:val="2"/>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1"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CF77CE">
        <w:trPr>
          <w:trHeight w:val="421"/>
        </w:trPr>
        <w:tc>
          <w:tcPr>
            <w:tcW w:w="5488"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gridSpan w:val="2"/>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7146E5">
        <w:trPr>
          <w:trHeight w:val="414"/>
        </w:trPr>
        <w:tc>
          <w:tcPr>
            <w:tcW w:w="1812" w:type="dxa"/>
            <w:gridSpan w:val="2"/>
            <w:vMerge w:val="restart"/>
            <w:tcBorders>
              <w:top w:val="nil"/>
              <w:left w:val="double" w:sz="4" w:space="0" w:color="auto"/>
              <w:right w:val="single" w:sz="4" w:space="0" w:color="auto"/>
            </w:tcBorders>
            <w:vAlign w:val="center"/>
          </w:tcPr>
          <w:p w:rsidR="00CF77CE" w:rsidRPr="00CB0A74" w:rsidRDefault="0046781A"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30" w:type="dxa"/>
            <w:gridSpan w:val="7"/>
            <w:vMerge w:val="restart"/>
            <w:tcBorders>
              <w:top w:val="nil"/>
              <w:left w:val="single" w:sz="4" w:space="0" w:color="auto"/>
              <w:right w:val="single" w:sz="4" w:space="0" w:color="auto"/>
            </w:tcBorders>
            <w:vAlign w:val="center"/>
          </w:tcPr>
          <w:p w:rsidR="00CF77CE" w:rsidRPr="00CB0A74" w:rsidRDefault="0046781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46781A"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4" w:type="dxa"/>
            <w:gridSpan w:val="16"/>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7146E5">
        <w:trPr>
          <w:trHeight w:val="589"/>
        </w:trPr>
        <w:tc>
          <w:tcPr>
            <w:tcW w:w="1812"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30"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1"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7853B4" w:rsidRPr="002D3013" w:rsidRDefault="007853B4" w:rsidP="00390006">
            <w:pPr>
              <w:ind w:right="172"/>
              <w:rPr>
                <w:rFonts w:ascii="Times New Roman" w:hAnsi="Times New Roman" w:cs="Times New Roman"/>
                <w:b/>
                <w:sz w:val="2"/>
                <w:szCs w:val="2"/>
              </w:rPr>
            </w:pPr>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104A67" w:rsidRPr="00766323" w:rsidTr="00104A67">
        <w:trPr>
          <w:trHeight w:val="434"/>
        </w:trPr>
        <w:tc>
          <w:tcPr>
            <w:tcW w:w="4230" w:type="dxa"/>
            <w:gridSpan w:val="10"/>
            <w:tcBorders>
              <w:top w:val="single" w:sz="4" w:space="0" w:color="auto"/>
              <w:left w:val="double" w:sz="4" w:space="0" w:color="auto"/>
              <w:right w:val="nil"/>
            </w:tcBorders>
            <w:vAlign w:val="center"/>
          </w:tcPr>
          <w:p w:rsidR="00104A67" w:rsidRPr="004B4552" w:rsidRDefault="00104A67" w:rsidP="00104A67">
            <w:pPr>
              <w:rPr>
                <w:rFonts w:ascii="Times New Roman" w:hAnsi="Times New Roman" w:cs="Times New Roman"/>
                <w:b/>
              </w:rPr>
            </w:pPr>
            <w:r>
              <w:rPr>
                <w:rFonts w:ascii="Times New Roman" w:hAnsi="Times New Roman" w:cs="Times New Roman"/>
                <w:b/>
              </w:rPr>
              <w:t>Katı Numune</w:t>
            </w:r>
          </w:p>
        </w:tc>
        <w:tc>
          <w:tcPr>
            <w:tcW w:w="240" w:type="dxa"/>
            <w:gridSpan w:val="2"/>
            <w:tcBorders>
              <w:top w:val="single" w:sz="4" w:space="0" w:color="auto"/>
              <w:left w:val="nil"/>
              <w:right w:val="single" w:sz="4" w:space="0" w:color="auto"/>
            </w:tcBorders>
            <w:vAlign w:val="center"/>
          </w:tcPr>
          <w:p w:rsidR="00104A67" w:rsidRPr="004B4552"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13188868"/>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895033180"/>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104A67" w:rsidRPr="009A256A" w:rsidRDefault="009A256A" w:rsidP="00104A67">
                <w:pPr>
                  <w:jc w:val="center"/>
                  <w:rPr>
                    <w:rFonts w:ascii="Times New Roman" w:hAnsi="Times New Roman" w:cs="Times New Roman"/>
                    <w:b/>
                  </w:rPr>
                </w:pPr>
                <w:r>
                  <w:rPr>
                    <w:rFonts w:ascii="MS Gothic" w:eastAsia="MS Gothic" w:hAnsi="MS Gothic" w:cs="Times New Roman" w:hint="eastAsia"/>
                    <w:b/>
                  </w:rPr>
                  <w:t>☐</w:t>
                </w:r>
              </w:p>
            </w:tc>
          </w:sdtContent>
        </w:sdt>
      </w:tr>
      <w:tr w:rsidR="00104A67" w:rsidRPr="00766323" w:rsidTr="00104A67">
        <w:trPr>
          <w:trHeight w:val="412"/>
        </w:trPr>
        <w:tc>
          <w:tcPr>
            <w:tcW w:w="4230" w:type="dxa"/>
            <w:gridSpan w:val="10"/>
            <w:tcBorders>
              <w:top w:val="single" w:sz="4" w:space="0" w:color="auto"/>
              <w:left w:val="double" w:sz="4" w:space="0" w:color="auto"/>
              <w:right w:val="nil"/>
            </w:tcBorders>
            <w:vAlign w:val="center"/>
          </w:tcPr>
          <w:p w:rsidR="00104A67" w:rsidRPr="00766323" w:rsidRDefault="00104A67" w:rsidP="00104A67">
            <w:pPr>
              <w:rPr>
                <w:rFonts w:ascii="Times New Roman" w:hAnsi="Times New Roman" w:cs="Times New Roman"/>
                <w:b/>
              </w:rPr>
            </w:pPr>
            <w:r>
              <w:rPr>
                <w:rFonts w:ascii="Times New Roman" w:hAnsi="Times New Roman" w:cs="Times New Roman"/>
                <w:b/>
              </w:rPr>
              <w:t>Sıvı Numune</w:t>
            </w:r>
          </w:p>
        </w:tc>
        <w:tc>
          <w:tcPr>
            <w:tcW w:w="240" w:type="dxa"/>
            <w:gridSpan w:val="2"/>
            <w:tcBorders>
              <w:top w:val="single" w:sz="4" w:space="0" w:color="auto"/>
              <w:left w:val="nil"/>
              <w:right w:val="single" w:sz="4" w:space="0" w:color="auto"/>
            </w:tcBorders>
            <w:vAlign w:val="center"/>
          </w:tcPr>
          <w:p w:rsidR="00104A67" w:rsidRPr="00766323" w:rsidRDefault="00104A67" w:rsidP="00104A67">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414861562"/>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104A67" w:rsidRPr="00486BE2" w:rsidRDefault="00104A67" w:rsidP="00104A67">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934661336"/>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104A67" w:rsidRPr="009A256A" w:rsidRDefault="00104A67" w:rsidP="00104A67">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104A67">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Bileşik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1831208431"/>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832758422"/>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D94B00">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152"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A61212" w:rsidRPr="00766323" w:rsidTr="00104A67">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Organik Çözücüler İçeriyor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p>
        </w:tc>
        <w:tc>
          <w:tcPr>
            <w:tcW w:w="1538" w:type="dxa"/>
            <w:gridSpan w:val="4"/>
            <w:tcBorders>
              <w:top w:val="single" w:sz="4" w:space="0" w:color="auto"/>
              <w:left w:val="single" w:sz="4" w:space="0" w:color="auto"/>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Evet</w:t>
            </w:r>
          </w:p>
        </w:tc>
        <w:sdt>
          <w:sdtPr>
            <w:rPr>
              <w:rFonts w:ascii="Times New Roman" w:hAnsi="Times New Roman" w:cs="Times New Roman"/>
              <w:b/>
            </w:rPr>
            <w:id w:val="-2070870533"/>
            <w14:checkbox>
              <w14:checked w14:val="0"/>
              <w14:checkedState w14:val="2612" w14:font="MS Gothic"/>
              <w14:uncheckedState w14:val="2610" w14:font="MS Gothic"/>
            </w14:checkbox>
          </w:sdtPr>
          <w:sdtEndPr/>
          <w:sdtContent>
            <w:tc>
              <w:tcPr>
                <w:tcW w:w="1538" w:type="dxa"/>
                <w:gridSpan w:val="5"/>
                <w:tcBorders>
                  <w:top w:val="single" w:sz="4" w:space="0" w:color="auto"/>
                  <w:left w:val="nil"/>
                  <w:right w:val="nil"/>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c>
          <w:tcPr>
            <w:tcW w:w="1538" w:type="dxa"/>
            <w:gridSpan w:val="6"/>
            <w:tcBorders>
              <w:top w:val="single" w:sz="4" w:space="0" w:color="auto"/>
              <w:left w:val="nil"/>
              <w:right w:val="nil"/>
            </w:tcBorders>
            <w:vAlign w:val="center"/>
          </w:tcPr>
          <w:p w:rsidR="00A61212" w:rsidRPr="00486BE2" w:rsidRDefault="00A61212" w:rsidP="00A61212">
            <w:pPr>
              <w:jc w:val="center"/>
              <w:rPr>
                <w:rFonts w:ascii="Times New Roman" w:hAnsi="Times New Roman" w:cs="Times New Roman"/>
              </w:rPr>
            </w:pPr>
            <w:r w:rsidRPr="00486BE2">
              <w:rPr>
                <w:rFonts w:ascii="Times New Roman" w:hAnsi="Times New Roman" w:cs="Times New Roman"/>
              </w:rPr>
              <w:t>Hayır</w:t>
            </w:r>
          </w:p>
        </w:tc>
        <w:sdt>
          <w:sdtPr>
            <w:rPr>
              <w:rFonts w:ascii="Times New Roman" w:hAnsi="Times New Roman" w:cs="Times New Roman"/>
              <w:b/>
            </w:rPr>
            <w:id w:val="-1283195253"/>
            <w14:checkbox>
              <w14:checked w14:val="0"/>
              <w14:checkedState w14:val="2612" w14:font="MS Gothic"/>
              <w14:uncheckedState w14:val="2610" w14:font="MS Gothic"/>
            </w14:checkbox>
          </w:sdtPr>
          <w:sdtEndPr/>
          <w:sdtContent>
            <w:tc>
              <w:tcPr>
                <w:tcW w:w="1538" w:type="dxa"/>
                <w:gridSpan w:val="4"/>
                <w:tcBorders>
                  <w:top w:val="single" w:sz="4" w:space="0" w:color="auto"/>
                  <w:left w:val="nil"/>
                  <w:right w:val="double" w:sz="4" w:space="0" w:color="auto"/>
                </w:tcBorders>
                <w:vAlign w:val="center"/>
              </w:tcPr>
              <w:p w:rsidR="00A61212" w:rsidRPr="009A256A" w:rsidRDefault="00A61212" w:rsidP="00A61212">
                <w:pPr>
                  <w:jc w:val="center"/>
                  <w:rPr>
                    <w:rFonts w:ascii="Times New Roman" w:hAnsi="Times New Roman" w:cs="Times New Roman"/>
                    <w:b/>
                  </w:rPr>
                </w:pPr>
                <w:r w:rsidRPr="009A256A">
                  <w:rPr>
                    <w:rFonts w:ascii="MS Gothic" w:eastAsia="MS Gothic" w:hAnsi="MS Gothic" w:cs="Times New Roman" w:hint="eastAsia"/>
                    <w:b/>
                  </w:rPr>
                  <w:t>☐</w:t>
                </w:r>
              </w:p>
            </w:tc>
          </w:sdtContent>
        </w:sdt>
      </w:tr>
      <w:tr w:rsidR="00A61212" w:rsidRPr="00766323" w:rsidTr="00380F80">
        <w:trPr>
          <w:trHeight w:val="412"/>
        </w:trPr>
        <w:tc>
          <w:tcPr>
            <w:tcW w:w="4230" w:type="dxa"/>
            <w:gridSpan w:val="10"/>
            <w:tcBorders>
              <w:top w:val="single" w:sz="4" w:space="0" w:color="auto"/>
              <w:left w:val="double" w:sz="4" w:space="0" w:color="auto"/>
              <w:right w:val="nil"/>
            </w:tcBorders>
            <w:vAlign w:val="center"/>
          </w:tcPr>
          <w:p w:rsidR="00A61212" w:rsidRDefault="00A61212" w:rsidP="00A61212">
            <w:pPr>
              <w:rPr>
                <w:rFonts w:ascii="Times New Roman" w:hAnsi="Times New Roman" w:cs="Times New Roman"/>
                <w:b/>
              </w:rPr>
            </w:pPr>
            <w:r>
              <w:rPr>
                <w:rFonts w:ascii="Times New Roman" w:hAnsi="Times New Roman" w:cs="Times New Roman"/>
                <w:b/>
              </w:rPr>
              <w:t>İçerikteki Organik Bileşikler</w:t>
            </w:r>
          </w:p>
        </w:tc>
        <w:tc>
          <w:tcPr>
            <w:tcW w:w="240" w:type="dxa"/>
            <w:gridSpan w:val="2"/>
            <w:tcBorders>
              <w:top w:val="single" w:sz="4" w:space="0" w:color="auto"/>
              <w:left w:val="nil"/>
              <w:right w:val="single" w:sz="4" w:space="0" w:color="auto"/>
            </w:tcBorders>
            <w:vAlign w:val="center"/>
          </w:tcPr>
          <w:p w:rsidR="00A61212" w:rsidRDefault="00A61212" w:rsidP="00A61212">
            <w:pPr>
              <w:jc w:val="center"/>
              <w:rPr>
                <w:rFonts w:ascii="Times New Roman" w:hAnsi="Times New Roman" w:cs="Times New Roman"/>
                <w:b/>
              </w:rPr>
            </w:pPr>
            <w:r>
              <w:rPr>
                <w:rFonts w:ascii="Times New Roman" w:hAnsi="Times New Roman" w:cs="Times New Roman"/>
                <w:b/>
              </w:rPr>
              <w:t>:</w:t>
            </w:r>
          </w:p>
        </w:tc>
        <w:tc>
          <w:tcPr>
            <w:tcW w:w="6152" w:type="dxa"/>
            <w:gridSpan w:val="19"/>
            <w:tcBorders>
              <w:top w:val="single" w:sz="4" w:space="0" w:color="auto"/>
              <w:left w:val="single" w:sz="4" w:space="0" w:color="auto"/>
              <w:right w:val="double" w:sz="4" w:space="0" w:color="auto"/>
            </w:tcBorders>
            <w:vAlign w:val="center"/>
          </w:tcPr>
          <w:p w:rsidR="00A61212" w:rsidRPr="009A256A" w:rsidRDefault="00A61212" w:rsidP="00A61212">
            <w:pPr>
              <w:jc w:val="center"/>
              <w:rPr>
                <w:rFonts w:ascii="Times New Roman" w:hAnsi="Times New Roman" w:cs="Times New Roman"/>
                <w:b/>
              </w:rPr>
            </w:pPr>
          </w:p>
        </w:tc>
      </w:tr>
      <w:tr w:rsidR="002F5AC1" w:rsidRPr="00766323" w:rsidTr="002F5AC1">
        <w:trPr>
          <w:trHeight w:val="569"/>
        </w:trPr>
        <w:tc>
          <w:tcPr>
            <w:tcW w:w="4230" w:type="dxa"/>
            <w:gridSpan w:val="10"/>
            <w:tcBorders>
              <w:top w:val="single" w:sz="4" w:space="0" w:color="auto"/>
              <w:left w:val="double" w:sz="4" w:space="0" w:color="auto"/>
              <w:right w:val="nil"/>
            </w:tcBorders>
            <w:vAlign w:val="center"/>
          </w:tcPr>
          <w:p w:rsidR="002F5AC1" w:rsidRPr="004B4552" w:rsidRDefault="002F5AC1" w:rsidP="002F5AC1">
            <w:pPr>
              <w:rPr>
                <w:rFonts w:ascii="Times New Roman" w:hAnsi="Times New Roman" w:cs="Times New Roman"/>
                <w:b/>
              </w:rPr>
            </w:pPr>
            <w:r>
              <w:rPr>
                <w:rFonts w:ascii="Times New Roman" w:hAnsi="Times New Roman" w:cs="Times New Roman"/>
                <w:b/>
              </w:rPr>
              <w:t xml:space="preserve">Numunede Elementlerden Yüksek </w:t>
            </w:r>
            <w:proofErr w:type="spellStart"/>
            <w:r>
              <w:rPr>
                <w:rFonts w:ascii="Times New Roman" w:hAnsi="Times New Roman" w:cs="Times New Roman"/>
                <w:b/>
              </w:rPr>
              <w:t>Derişimlerde</w:t>
            </w:r>
            <w:proofErr w:type="spellEnd"/>
            <w:r>
              <w:rPr>
                <w:rFonts w:ascii="Times New Roman" w:hAnsi="Times New Roman" w:cs="Times New Roman"/>
                <w:b/>
              </w:rPr>
              <w:t xml:space="preserve"> (</w:t>
            </w:r>
            <w:r w:rsidRPr="00600394">
              <w:rPr>
                <w:rFonts w:ascii="Times New Roman" w:hAnsi="Times New Roman" w:cs="Times New Roman"/>
                <w:i/>
              </w:rPr>
              <w:t>%1 - %2’ den yüksek</w:t>
            </w:r>
            <w:r>
              <w:rPr>
                <w:rFonts w:ascii="Times New Roman" w:hAnsi="Times New Roman" w:cs="Times New Roman"/>
                <w:b/>
              </w:rPr>
              <w:t>)</w:t>
            </w:r>
          </w:p>
        </w:tc>
        <w:tc>
          <w:tcPr>
            <w:tcW w:w="240" w:type="dxa"/>
            <w:gridSpan w:val="2"/>
            <w:tcBorders>
              <w:top w:val="single" w:sz="4" w:space="0" w:color="auto"/>
              <w:left w:val="nil"/>
              <w:right w:val="single" w:sz="4" w:space="0" w:color="auto"/>
            </w:tcBorders>
            <w:vAlign w:val="center"/>
          </w:tcPr>
          <w:p w:rsidR="002F5AC1" w:rsidRPr="004B4552" w:rsidRDefault="002F5AC1" w:rsidP="002F5AC1">
            <w:pPr>
              <w:jc w:val="center"/>
              <w:rPr>
                <w:rFonts w:ascii="Times New Roman" w:hAnsi="Times New Roman" w:cs="Times New Roman"/>
                <w:b/>
              </w:rPr>
            </w:pPr>
            <w:r>
              <w:rPr>
                <w:rFonts w:ascii="Times New Roman" w:hAnsi="Times New Roman" w:cs="Times New Roman"/>
                <w:b/>
              </w:rPr>
              <w:t>:</w:t>
            </w:r>
          </w:p>
        </w:tc>
        <w:tc>
          <w:tcPr>
            <w:tcW w:w="6152" w:type="dxa"/>
            <w:gridSpan w:val="19"/>
            <w:tcBorders>
              <w:top w:val="single" w:sz="4" w:space="0" w:color="auto"/>
              <w:left w:val="single" w:sz="4" w:space="0" w:color="auto"/>
              <w:right w:val="double" w:sz="4" w:space="0" w:color="auto"/>
            </w:tcBorders>
            <w:vAlign w:val="center"/>
          </w:tcPr>
          <w:p w:rsidR="002F5AC1" w:rsidRPr="004B4552" w:rsidRDefault="002F5AC1" w:rsidP="002F5AC1">
            <w:pPr>
              <w:rPr>
                <w:rFonts w:ascii="Times New Roman" w:hAnsi="Times New Roman" w:cs="Times New Roman"/>
                <w:b/>
              </w:rPr>
            </w:pPr>
          </w:p>
        </w:tc>
      </w:tr>
      <w:tr w:rsidR="00F9621C" w:rsidRPr="00766323" w:rsidTr="00A67BAC">
        <w:trPr>
          <w:trHeight w:val="279"/>
        </w:trPr>
        <w:tc>
          <w:tcPr>
            <w:tcW w:w="4230" w:type="dxa"/>
            <w:gridSpan w:val="10"/>
            <w:vMerge w:val="restart"/>
            <w:tcBorders>
              <w:top w:val="single" w:sz="4" w:space="0" w:color="auto"/>
              <w:left w:val="double" w:sz="4" w:space="0" w:color="auto"/>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İstenen Değerler</w:t>
            </w:r>
          </w:p>
        </w:tc>
        <w:tc>
          <w:tcPr>
            <w:tcW w:w="240" w:type="dxa"/>
            <w:gridSpan w:val="2"/>
            <w:vMerge w:val="restart"/>
            <w:tcBorders>
              <w:top w:val="single" w:sz="4" w:space="0" w:color="auto"/>
              <w:left w:val="nil"/>
              <w:right w:val="single" w:sz="4" w:space="0" w:color="auto"/>
            </w:tcBorders>
            <w:vAlign w:val="center"/>
          </w:tcPr>
          <w:p w:rsidR="00F9621C" w:rsidRPr="004B4552" w:rsidRDefault="00F9621C" w:rsidP="008E6C0E">
            <w:pPr>
              <w:jc w:val="center"/>
              <w:rPr>
                <w:rFonts w:ascii="Times New Roman" w:hAnsi="Times New Roman" w:cs="Times New Roman"/>
                <w:b/>
              </w:rPr>
            </w:pPr>
            <w:r>
              <w:rPr>
                <w:rFonts w:ascii="Times New Roman" w:hAnsi="Times New Roman" w:cs="Times New Roman"/>
                <w:b/>
              </w:rPr>
              <w:t>:</w:t>
            </w:r>
          </w:p>
        </w:tc>
        <w:tc>
          <w:tcPr>
            <w:tcW w:w="4309" w:type="dxa"/>
            <w:gridSpan w:val="13"/>
            <w:tcBorders>
              <w:top w:val="single" w:sz="4" w:space="0" w:color="auto"/>
              <w:left w:val="single" w:sz="4" w:space="0" w:color="auto"/>
              <w:bottom w:val="nil"/>
              <w:right w:val="nil"/>
            </w:tcBorders>
            <w:vAlign w:val="center"/>
          </w:tcPr>
          <w:p w:rsidR="00F9621C" w:rsidRPr="004B4552" w:rsidRDefault="00F9621C" w:rsidP="008E6C0E">
            <w:pPr>
              <w:rPr>
                <w:rFonts w:ascii="Times New Roman" w:hAnsi="Times New Roman" w:cs="Times New Roman"/>
                <w:b/>
              </w:rPr>
            </w:pPr>
            <w:r>
              <w:rPr>
                <w:rFonts w:ascii="Times New Roman" w:hAnsi="Times New Roman" w:cs="Times New Roman"/>
                <w:b/>
              </w:rPr>
              <w:t>TOC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494639687"/>
            <w14:checkbox>
              <w14:checked w14:val="0"/>
              <w14:checkedState w14:val="2612" w14:font="MS Gothic"/>
              <w14:uncheckedState w14:val="2610" w14:font="MS Gothic"/>
            </w14:checkbox>
          </w:sdtPr>
          <w:sdtEndPr/>
          <w:sdtContent>
            <w:tc>
              <w:tcPr>
                <w:tcW w:w="1843" w:type="dxa"/>
                <w:gridSpan w:val="6"/>
                <w:tcBorders>
                  <w:top w:val="single" w:sz="4" w:space="0" w:color="auto"/>
                  <w:left w:val="nil"/>
                  <w:bottom w:val="nil"/>
                  <w:right w:val="double" w:sz="4" w:space="0" w:color="auto"/>
                </w:tcBorders>
                <w:vAlign w:val="center"/>
              </w:tcPr>
              <w:p w:rsidR="00F9621C" w:rsidRPr="004B4552"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A67BAC">
        <w:trPr>
          <w:trHeight w:val="25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7C50EC">
            <w:pPr>
              <w:rPr>
                <w:rFonts w:ascii="Times New Roman" w:hAnsi="Times New Roman" w:cs="Times New Roman"/>
                <w:b/>
              </w:rPr>
            </w:pPr>
            <w:r>
              <w:rPr>
                <w:rFonts w:ascii="Times New Roman" w:hAnsi="Times New Roman" w:cs="Times New Roman"/>
                <w:b/>
              </w:rPr>
              <w:t>IC (</w:t>
            </w:r>
            <w:r w:rsidRPr="009A256A">
              <w:rPr>
                <w:rFonts w:ascii="Times New Roman" w:hAnsi="Times New Roman" w:cs="Times New Roman"/>
                <w:i/>
              </w:rPr>
              <w:t>İnorganik</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1968934768"/>
            <w14:checkbox>
              <w14:checked w14:val="0"/>
              <w14:checkedState w14:val="2612" w14:font="MS Gothic"/>
              <w14:uncheckedState w14:val="2610" w14:font="MS Gothic"/>
            </w14:checkbox>
          </w:sdtPr>
          <w:sdtEndPr/>
          <w:sdtContent>
            <w:tc>
              <w:tcPr>
                <w:tcW w:w="1843"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F9621C">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Default="00F9621C" w:rsidP="008E6C0E">
            <w:pPr>
              <w:rPr>
                <w:rFonts w:ascii="Times New Roman" w:hAnsi="Times New Roman" w:cs="Times New Roman"/>
                <w:b/>
              </w:rPr>
            </w:pPr>
            <w:r>
              <w:rPr>
                <w:rFonts w:ascii="Times New Roman" w:hAnsi="Times New Roman" w:cs="Times New Roman"/>
                <w:b/>
              </w:rPr>
              <w:t>TC (</w:t>
            </w:r>
            <w:r w:rsidRPr="009A256A">
              <w:rPr>
                <w:rFonts w:ascii="Times New Roman" w:hAnsi="Times New Roman" w:cs="Times New Roman"/>
                <w:i/>
              </w:rPr>
              <w:t>Toplam</w:t>
            </w:r>
            <w:r>
              <w:rPr>
                <w:rFonts w:ascii="Times New Roman" w:hAnsi="Times New Roman" w:cs="Times New Roman"/>
                <w:b/>
              </w:rPr>
              <w:t xml:space="preserve"> </w:t>
            </w:r>
            <w:r w:rsidRPr="009A256A">
              <w:rPr>
                <w:rFonts w:ascii="Times New Roman" w:hAnsi="Times New Roman" w:cs="Times New Roman"/>
                <w:i/>
              </w:rPr>
              <w:t>Karbon</w:t>
            </w:r>
            <w:r>
              <w:rPr>
                <w:rFonts w:ascii="Times New Roman" w:hAnsi="Times New Roman" w:cs="Times New Roman"/>
                <w:b/>
              </w:rPr>
              <w:t>)</w:t>
            </w:r>
          </w:p>
        </w:tc>
        <w:sdt>
          <w:sdtPr>
            <w:rPr>
              <w:rFonts w:ascii="Times New Roman" w:hAnsi="Times New Roman" w:cs="Times New Roman"/>
              <w:b/>
            </w:rPr>
            <w:id w:val="471255503"/>
            <w14:checkbox>
              <w14:checked w14:val="0"/>
              <w14:checkedState w14:val="2612" w14:font="MS Gothic"/>
              <w14:uncheckedState w14:val="2610" w14:font="MS Gothic"/>
            </w14:checkbox>
          </w:sdtPr>
          <w:sdtEndPr/>
          <w:sdtContent>
            <w:tc>
              <w:tcPr>
                <w:tcW w:w="1843"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F9621C">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i/>
              </w:rPr>
            </w:pPr>
            <w:r w:rsidRPr="009C0C7E">
              <w:rPr>
                <w:rFonts w:ascii="Times New Roman" w:hAnsi="Times New Roman" w:cs="Times New Roman"/>
                <w:b/>
              </w:rPr>
              <w:t>NPOC</w:t>
            </w:r>
            <w:r w:rsidRPr="007C50EC">
              <w:rPr>
                <w:rFonts w:ascii="Times New Roman" w:hAnsi="Times New Roman" w:cs="Times New Roman"/>
                <w:i/>
              </w:rPr>
              <w:t xml:space="preserve"> </w:t>
            </w:r>
            <w:r w:rsidRPr="00F9621C">
              <w:rPr>
                <w:rFonts w:ascii="Times New Roman" w:hAnsi="Times New Roman" w:cs="Times New Roman"/>
                <w:b/>
              </w:rPr>
              <w:t>(</w:t>
            </w:r>
            <w:r w:rsidRPr="00F9621C">
              <w:rPr>
                <w:rFonts w:ascii="Times New Roman" w:hAnsi="Times New Roman" w:cs="Times New Roman"/>
                <w:i/>
              </w:rPr>
              <w:t>Uçurulamayan Organik Karbon</w:t>
            </w:r>
            <w:r w:rsidRPr="00F9621C">
              <w:rPr>
                <w:rFonts w:ascii="Times New Roman" w:hAnsi="Times New Roman" w:cs="Times New Roman"/>
                <w:b/>
              </w:rPr>
              <w:t>)</w:t>
            </w:r>
          </w:p>
        </w:tc>
        <w:sdt>
          <w:sdtPr>
            <w:rPr>
              <w:rFonts w:ascii="Times New Roman" w:hAnsi="Times New Roman" w:cs="Times New Roman"/>
              <w:b/>
            </w:rPr>
            <w:id w:val="551580536"/>
            <w14:checkbox>
              <w14:checked w14:val="0"/>
              <w14:checkedState w14:val="2612" w14:font="MS Gothic"/>
              <w14:uncheckedState w14:val="2610" w14:font="MS Gothic"/>
            </w14:checkbox>
          </w:sdtPr>
          <w:sdtEndPr/>
          <w:sdtContent>
            <w:tc>
              <w:tcPr>
                <w:tcW w:w="1843"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F9621C">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bottom w:val="nil"/>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POC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Uçurulabilen Organik Karbon</w:t>
            </w:r>
            <w:r w:rsidRPr="00F9621C">
              <w:rPr>
                <w:rFonts w:ascii="Times New Roman" w:hAnsi="Times New Roman" w:cs="Times New Roman"/>
                <w:b/>
                <w:bCs/>
              </w:rPr>
              <w:t>)</w:t>
            </w:r>
          </w:p>
        </w:tc>
        <w:sdt>
          <w:sdtPr>
            <w:rPr>
              <w:rFonts w:ascii="Times New Roman" w:hAnsi="Times New Roman" w:cs="Times New Roman"/>
              <w:b/>
            </w:rPr>
            <w:id w:val="489304535"/>
            <w14:checkbox>
              <w14:checked w14:val="0"/>
              <w14:checkedState w14:val="2612" w14:font="MS Gothic"/>
              <w14:uncheckedState w14:val="2610" w14:font="MS Gothic"/>
            </w14:checkbox>
          </w:sdtPr>
          <w:sdtEndPr/>
          <w:sdtContent>
            <w:tc>
              <w:tcPr>
                <w:tcW w:w="1843" w:type="dxa"/>
                <w:gridSpan w:val="6"/>
                <w:tcBorders>
                  <w:top w:val="nil"/>
                  <w:left w:val="nil"/>
                  <w:bottom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F9621C" w:rsidRPr="00766323" w:rsidTr="00A67BAC">
        <w:trPr>
          <w:trHeight w:val="225"/>
        </w:trPr>
        <w:tc>
          <w:tcPr>
            <w:tcW w:w="4230" w:type="dxa"/>
            <w:gridSpan w:val="10"/>
            <w:vMerge/>
            <w:tcBorders>
              <w:left w:val="double" w:sz="4" w:space="0" w:color="auto"/>
              <w:right w:val="nil"/>
            </w:tcBorders>
            <w:vAlign w:val="center"/>
          </w:tcPr>
          <w:p w:rsidR="00F9621C" w:rsidRDefault="00F9621C" w:rsidP="008E6C0E">
            <w:pPr>
              <w:rPr>
                <w:rFonts w:ascii="Times New Roman" w:hAnsi="Times New Roman" w:cs="Times New Roman"/>
                <w:b/>
              </w:rPr>
            </w:pPr>
          </w:p>
        </w:tc>
        <w:tc>
          <w:tcPr>
            <w:tcW w:w="240" w:type="dxa"/>
            <w:gridSpan w:val="2"/>
            <w:vMerge/>
            <w:tcBorders>
              <w:left w:val="nil"/>
              <w:right w:val="single" w:sz="4" w:space="0" w:color="auto"/>
            </w:tcBorders>
            <w:vAlign w:val="center"/>
          </w:tcPr>
          <w:p w:rsidR="00F9621C" w:rsidRDefault="00F9621C" w:rsidP="008E6C0E">
            <w:pPr>
              <w:jc w:val="center"/>
              <w:rPr>
                <w:rFonts w:ascii="Times New Roman" w:hAnsi="Times New Roman" w:cs="Times New Roman"/>
                <w:b/>
              </w:rPr>
            </w:pPr>
          </w:p>
        </w:tc>
        <w:tc>
          <w:tcPr>
            <w:tcW w:w="4309" w:type="dxa"/>
            <w:gridSpan w:val="13"/>
            <w:tcBorders>
              <w:top w:val="nil"/>
              <w:left w:val="single" w:sz="4" w:space="0" w:color="auto"/>
              <w:right w:val="nil"/>
            </w:tcBorders>
            <w:vAlign w:val="center"/>
          </w:tcPr>
          <w:p w:rsidR="00F9621C" w:rsidRPr="007C50EC" w:rsidRDefault="00F9621C" w:rsidP="009C0C7E">
            <w:pPr>
              <w:rPr>
                <w:rFonts w:ascii="Times New Roman" w:hAnsi="Times New Roman" w:cs="Times New Roman"/>
                <w:bCs/>
              </w:rPr>
            </w:pPr>
            <w:r w:rsidRPr="009C0C7E">
              <w:rPr>
                <w:rFonts w:ascii="Times New Roman" w:hAnsi="Times New Roman" w:cs="Times New Roman"/>
                <w:b/>
              </w:rPr>
              <w:t>DOC</w:t>
            </w:r>
            <w:r>
              <w:rPr>
                <w:rFonts w:ascii="Times New Roman" w:hAnsi="Times New Roman" w:cs="Times New Roman"/>
                <w:bCs/>
              </w:rPr>
              <w:t xml:space="preserve"> </w:t>
            </w:r>
            <w:r w:rsidRPr="00F9621C">
              <w:rPr>
                <w:rFonts w:ascii="Times New Roman" w:hAnsi="Times New Roman" w:cs="Times New Roman"/>
                <w:b/>
                <w:bCs/>
              </w:rPr>
              <w:t>(</w:t>
            </w:r>
            <w:r w:rsidRPr="00F9621C">
              <w:rPr>
                <w:rFonts w:ascii="Times New Roman" w:hAnsi="Times New Roman" w:cs="Times New Roman"/>
                <w:bCs/>
                <w:i/>
              </w:rPr>
              <w:t>Çözünmüş Organik Karbon</w:t>
            </w:r>
            <w:r w:rsidRPr="00F9621C">
              <w:rPr>
                <w:rFonts w:ascii="Times New Roman" w:hAnsi="Times New Roman" w:cs="Times New Roman"/>
                <w:b/>
                <w:bCs/>
              </w:rPr>
              <w:t>)</w:t>
            </w:r>
          </w:p>
        </w:tc>
        <w:sdt>
          <w:sdtPr>
            <w:rPr>
              <w:rFonts w:ascii="Times New Roman" w:hAnsi="Times New Roman" w:cs="Times New Roman"/>
              <w:b/>
            </w:rPr>
            <w:id w:val="1673679717"/>
            <w14:checkbox>
              <w14:checked w14:val="0"/>
              <w14:checkedState w14:val="2612" w14:font="MS Gothic"/>
              <w14:uncheckedState w14:val="2610" w14:font="MS Gothic"/>
            </w14:checkbox>
          </w:sdtPr>
          <w:sdtEndPr/>
          <w:sdtContent>
            <w:tc>
              <w:tcPr>
                <w:tcW w:w="1843" w:type="dxa"/>
                <w:gridSpan w:val="6"/>
                <w:tcBorders>
                  <w:top w:val="nil"/>
                  <w:left w:val="nil"/>
                  <w:right w:val="double" w:sz="4" w:space="0" w:color="auto"/>
                </w:tcBorders>
                <w:vAlign w:val="center"/>
              </w:tcPr>
              <w:p w:rsidR="00F9621C" w:rsidRDefault="00F9621C" w:rsidP="008E6C0E">
                <w:pPr>
                  <w:jc w:val="center"/>
                  <w:rPr>
                    <w:rFonts w:ascii="Times New Roman" w:hAnsi="Times New Roman" w:cs="Times New Roman"/>
                    <w:b/>
                  </w:rPr>
                </w:pPr>
                <w:r>
                  <w:rPr>
                    <w:rFonts w:ascii="MS Gothic" w:eastAsia="MS Gothic" w:hAnsi="MS Gothic" w:cs="Times New Roman" w:hint="eastAsia"/>
                    <w:b/>
                  </w:rPr>
                  <w:t>☐</w:t>
                </w:r>
              </w:p>
            </w:tc>
          </w:sdtContent>
        </w:sdt>
      </w:tr>
      <w:tr w:rsidR="008E6C0E" w:rsidRPr="00766323" w:rsidTr="004A7D0D">
        <w:trPr>
          <w:trHeight w:val="258"/>
        </w:trPr>
        <w:tc>
          <w:tcPr>
            <w:tcW w:w="10622" w:type="dxa"/>
            <w:gridSpan w:val="31"/>
            <w:tcBorders>
              <w:top w:val="single" w:sz="4" w:space="0" w:color="auto"/>
              <w:left w:val="double" w:sz="4" w:space="0" w:color="auto"/>
              <w:right w:val="double" w:sz="4" w:space="0" w:color="auto"/>
            </w:tcBorders>
          </w:tcPr>
          <w:p w:rsidR="006E3FAA" w:rsidRPr="006E3FAA" w:rsidRDefault="006E3FAA"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Cihaza ait standart metot kullanılmaktadır</w:t>
            </w:r>
            <w:r w:rsidRPr="006E3FAA">
              <w:rPr>
                <w:rFonts w:ascii="Times New Roman" w:hAnsi="Times New Roman" w:cs="Times New Roman"/>
                <w:i/>
              </w:rPr>
              <w:t>.</w:t>
            </w:r>
          </w:p>
          <w:p w:rsidR="007D177C" w:rsidRPr="006E3FAA" w:rsidRDefault="007943BE" w:rsidP="006E3FAA">
            <w:pPr>
              <w:pStyle w:val="ListeParagraf"/>
              <w:numPr>
                <w:ilvl w:val="0"/>
                <w:numId w:val="4"/>
              </w:numPr>
              <w:spacing w:before="120" w:after="120" w:line="240" w:lineRule="auto"/>
              <w:ind w:left="443" w:right="172"/>
              <w:jc w:val="both"/>
              <w:rPr>
                <w:rFonts w:ascii="Times New Roman" w:hAnsi="Times New Roman" w:cs="Times New Roman"/>
                <w:b/>
                <w:i/>
                <w:sz w:val="20"/>
                <w:szCs w:val="20"/>
              </w:rPr>
            </w:pPr>
            <w:r w:rsidRPr="006E3FAA">
              <w:rPr>
                <w:rFonts w:ascii="Times New Roman" w:hAnsi="Times New Roman" w:cs="Times New Roman"/>
                <w:i/>
                <w:sz w:val="20"/>
                <w:szCs w:val="20"/>
              </w:rPr>
              <w:t>S</w:t>
            </w:r>
            <w:r w:rsidR="007C50EC">
              <w:rPr>
                <w:rFonts w:ascii="Times New Roman" w:hAnsi="Times New Roman" w:cs="Times New Roman"/>
                <w:i/>
                <w:sz w:val="20"/>
                <w:szCs w:val="20"/>
              </w:rPr>
              <w:t>ıvı</w:t>
            </w:r>
            <w:r w:rsidRPr="006E3FAA">
              <w:rPr>
                <w:rFonts w:ascii="Times New Roman" w:hAnsi="Times New Roman" w:cs="Times New Roman"/>
                <w:i/>
                <w:sz w:val="20"/>
                <w:szCs w:val="20"/>
              </w:rPr>
              <w:t xml:space="preserve"> numunelerin en az 50 </w:t>
            </w:r>
            <w:proofErr w:type="spellStart"/>
            <w:r w:rsidRPr="006E3FAA">
              <w:rPr>
                <w:rFonts w:ascii="Times New Roman" w:hAnsi="Times New Roman" w:cs="Times New Roman"/>
                <w:i/>
                <w:sz w:val="20"/>
                <w:szCs w:val="20"/>
              </w:rPr>
              <w:t>mL</w:t>
            </w:r>
            <w:proofErr w:type="spellEnd"/>
            <w:r w:rsidRPr="006E3FAA">
              <w:rPr>
                <w:rFonts w:ascii="Times New Roman" w:hAnsi="Times New Roman" w:cs="Times New Roman"/>
                <w:i/>
                <w:sz w:val="20"/>
                <w:szCs w:val="20"/>
              </w:rPr>
              <w:t xml:space="preserve"> olması, temizlenmiş plastik(PE veya PTFE) ya da cam(</w:t>
            </w:r>
            <w:r w:rsidR="00966B40" w:rsidRPr="006E3FAA">
              <w:rPr>
                <w:rFonts w:ascii="Times New Roman" w:hAnsi="Times New Roman" w:cs="Times New Roman"/>
                <w:i/>
                <w:sz w:val="20"/>
                <w:szCs w:val="20"/>
              </w:rPr>
              <w:t xml:space="preserve">tercihen </w:t>
            </w:r>
            <w:proofErr w:type="spellStart"/>
            <w:r w:rsidR="00966B40" w:rsidRPr="006E3FAA">
              <w:rPr>
                <w:rFonts w:ascii="Times New Roman" w:hAnsi="Times New Roman" w:cs="Times New Roman"/>
                <w:i/>
                <w:sz w:val="20"/>
                <w:szCs w:val="20"/>
              </w:rPr>
              <w:t>borosilicat</w:t>
            </w:r>
            <w:proofErr w:type="spellEnd"/>
            <w:r w:rsidR="00966B40" w:rsidRPr="006E3FAA">
              <w:rPr>
                <w:rFonts w:ascii="Times New Roman" w:hAnsi="Times New Roman" w:cs="Times New Roman"/>
                <w:i/>
                <w:sz w:val="20"/>
                <w:szCs w:val="20"/>
              </w:rPr>
              <w:t xml:space="preserve">) şişelerde asıl numuneyi temsil eder şekilde teslim edilmelidir. Numune kaplarının hava boşluğu bırakılmayacak şekilde </w:t>
            </w:r>
            <w:r w:rsidR="000F2BCF" w:rsidRPr="006E3FAA">
              <w:rPr>
                <w:rFonts w:ascii="Times New Roman" w:hAnsi="Times New Roman" w:cs="Times New Roman"/>
                <w:i/>
                <w:sz w:val="20"/>
                <w:szCs w:val="20"/>
              </w:rPr>
              <w:t>sıkıca kapatılması gerekmektedir.</w:t>
            </w:r>
          </w:p>
          <w:p w:rsidR="008E6C0E" w:rsidRPr="006E3FAA" w:rsidRDefault="007C50E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r>
              <w:rPr>
                <w:rFonts w:ascii="Times New Roman" w:hAnsi="Times New Roman" w:cs="Times New Roman"/>
                <w:i/>
                <w:sz w:val="20"/>
                <w:szCs w:val="20"/>
              </w:rPr>
              <w:t>Sıvı</w:t>
            </w:r>
            <w:r w:rsidR="007D177C" w:rsidRPr="006E3FAA">
              <w:rPr>
                <w:rFonts w:ascii="Times New Roman" w:hAnsi="Times New Roman" w:cs="Times New Roman"/>
                <w:i/>
                <w:sz w:val="20"/>
                <w:szCs w:val="20"/>
              </w:rPr>
              <w:t xml:space="preserve"> numunelerin analizi ek bir işlem talep edilmediği takdirde laboratuvarımıza teslim edildiği şekliyle yapılır. </w:t>
            </w:r>
          </w:p>
          <w:p w:rsidR="007D177C" w:rsidRPr="006E3FAA" w:rsidRDefault="007D177C" w:rsidP="006E3FAA">
            <w:pPr>
              <w:pStyle w:val="ListeParagraf"/>
              <w:numPr>
                <w:ilvl w:val="0"/>
                <w:numId w:val="4"/>
              </w:numPr>
              <w:spacing w:before="120" w:after="120" w:line="240" w:lineRule="auto"/>
              <w:ind w:left="443" w:right="172"/>
              <w:jc w:val="both"/>
              <w:rPr>
                <w:rFonts w:ascii="Times New Roman" w:hAnsi="Times New Roman" w:cs="Times New Roman"/>
                <w:i/>
                <w:sz w:val="20"/>
                <w:szCs w:val="20"/>
              </w:rPr>
            </w:pPr>
            <w:proofErr w:type="spellStart"/>
            <w:r w:rsidRPr="006E3FAA">
              <w:rPr>
                <w:rFonts w:ascii="Times New Roman" w:hAnsi="Times New Roman" w:cs="Times New Roman"/>
                <w:i/>
                <w:sz w:val="20"/>
                <w:szCs w:val="20"/>
              </w:rPr>
              <w:t>Filtrasyon</w:t>
            </w:r>
            <w:proofErr w:type="spellEnd"/>
            <w:r w:rsidRPr="006E3FAA">
              <w:rPr>
                <w:rFonts w:ascii="Times New Roman" w:hAnsi="Times New Roman" w:cs="Times New Roman"/>
                <w:i/>
                <w:sz w:val="20"/>
                <w:szCs w:val="20"/>
              </w:rPr>
              <w:t xml:space="preserve">, </w:t>
            </w:r>
            <w:proofErr w:type="gramStart"/>
            <w:r w:rsidRPr="006E3FAA">
              <w:rPr>
                <w:rFonts w:ascii="Times New Roman" w:hAnsi="Times New Roman" w:cs="Times New Roman"/>
                <w:i/>
                <w:sz w:val="20"/>
                <w:szCs w:val="20"/>
              </w:rPr>
              <w:t>santrifüj</w:t>
            </w:r>
            <w:proofErr w:type="gramEnd"/>
            <w:r w:rsidRPr="006E3FAA">
              <w:rPr>
                <w:rFonts w:ascii="Times New Roman" w:hAnsi="Times New Roman" w:cs="Times New Roman"/>
                <w:i/>
                <w:sz w:val="20"/>
                <w:szCs w:val="20"/>
              </w:rPr>
              <w:t>, öğütme ve kurutma işlemleri numune hazırlık işlemleri olarak kabul edilir. Numune kabul işlemlerinin ücretlendirmesi ayrıca yapılmaktadır.</w:t>
            </w:r>
          </w:p>
          <w:p w:rsidR="007C50EC" w:rsidRPr="007C50EC" w:rsidRDefault="007D177C" w:rsidP="006E3FAA">
            <w:pPr>
              <w:pStyle w:val="ListeParagraf"/>
              <w:numPr>
                <w:ilvl w:val="0"/>
                <w:numId w:val="4"/>
              </w:numPr>
              <w:spacing w:before="120" w:after="120" w:line="240" w:lineRule="auto"/>
              <w:ind w:left="443" w:right="172"/>
              <w:jc w:val="both"/>
              <w:rPr>
                <w:rFonts w:ascii="Times New Roman" w:hAnsi="Times New Roman" w:cs="Times New Roman"/>
                <w:i/>
              </w:rPr>
            </w:pPr>
            <w:r w:rsidRPr="006E3FAA">
              <w:rPr>
                <w:rFonts w:ascii="Times New Roman" w:hAnsi="Times New Roman" w:cs="Times New Roman"/>
                <w:i/>
                <w:sz w:val="20"/>
                <w:szCs w:val="20"/>
              </w:rPr>
              <w:t xml:space="preserve">Numunelerin homojen olması </w:t>
            </w:r>
            <w:r w:rsidR="007C50EC">
              <w:rPr>
                <w:rFonts w:ascii="Times New Roman" w:hAnsi="Times New Roman" w:cs="Times New Roman"/>
                <w:i/>
                <w:sz w:val="20"/>
                <w:szCs w:val="20"/>
              </w:rPr>
              <w:t>gerekmektedir</w:t>
            </w:r>
            <w:r w:rsidRPr="006E3FAA">
              <w:rPr>
                <w:rFonts w:ascii="Times New Roman" w:hAnsi="Times New Roman" w:cs="Times New Roman"/>
                <w:i/>
                <w:sz w:val="20"/>
                <w:szCs w:val="20"/>
              </w:rPr>
              <w:t xml:space="preserve">. Homojen olmayan numunelerde </w:t>
            </w:r>
            <w:proofErr w:type="spellStart"/>
            <w:r w:rsidR="007C50EC">
              <w:rPr>
                <w:rFonts w:ascii="Times New Roman" w:hAnsi="Times New Roman" w:cs="Times New Roman"/>
                <w:i/>
                <w:sz w:val="20"/>
                <w:szCs w:val="20"/>
              </w:rPr>
              <w:t>filtrasyon</w:t>
            </w:r>
            <w:proofErr w:type="spellEnd"/>
            <w:r w:rsidR="007C50EC">
              <w:rPr>
                <w:rFonts w:ascii="Times New Roman" w:hAnsi="Times New Roman" w:cs="Times New Roman"/>
                <w:i/>
                <w:sz w:val="20"/>
                <w:szCs w:val="20"/>
              </w:rPr>
              <w:t xml:space="preserve"> yapılarak analize başlanır. </w:t>
            </w:r>
          </w:p>
          <w:p w:rsidR="006E3FAA" w:rsidRPr="007C50EC" w:rsidRDefault="007C50EC" w:rsidP="007C50EC">
            <w:pPr>
              <w:pStyle w:val="ListeParagraf"/>
              <w:numPr>
                <w:ilvl w:val="0"/>
                <w:numId w:val="4"/>
              </w:numPr>
              <w:spacing w:before="120" w:after="120" w:line="240" w:lineRule="auto"/>
              <w:ind w:left="443" w:right="172"/>
              <w:jc w:val="both"/>
              <w:rPr>
                <w:rFonts w:ascii="Times New Roman" w:hAnsi="Times New Roman" w:cs="Times New Roman"/>
                <w:i/>
              </w:rPr>
            </w:pPr>
            <w:r>
              <w:rPr>
                <w:rFonts w:ascii="Times New Roman" w:hAnsi="Times New Roman" w:cs="Times New Roman"/>
                <w:i/>
              </w:rPr>
              <w:t xml:space="preserve">Katı numunelerin nem </w:t>
            </w:r>
            <w:proofErr w:type="spellStart"/>
            <w:r>
              <w:rPr>
                <w:rFonts w:ascii="Times New Roman" w:hAnsi="Times New Roman" w:cs="Times New Roman"/>
                <w:i/>
              </w:rPr>
              <w:t>ihtivasi</w:t>
            </w:r>
            <w:proofErr w:type="spellEnd"/>
            <w:r>
              <w:rPr>
                <w:rFonts w:ascii="Times New Roman" w:hAnsi="Times New Roman" w:cs="Times New Roman"/>
                <w:i/>
              </w:rPr>
              <w:t xml:space="preserve"> mevcutsa nemi uçurulduktan sonra analiz işlemi yapılır.</w:t>
            </w:r>
          </w:p>
        </w:tc>
      </w:tr>
      <w:tr w:rsidR="008E6C0E" w:rsidRPr="00766323" w:rsidTr="004A7D0D">
        <w:trPr>
          <w:trHeight w:val="620"/>
        </w:trPr>
        <w:tc>
          <w:tcPr>
            <w:tcW w:w="10622" w:type="dxa"/>
            <w:gridSpan w:val="31"/>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CF77CE">
        <w:trPr>
          <w:trHeight w:val="375"/>
        </w:trPr>
        <w:tc>
          <w:tcPr>
            <w:tcW w:w="3526"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3"/>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3" w:type="dxa"/>
            <w:gridSpan w:val="11"/>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4A7D0D">
        <w:trPr>
          <w:trHeight w:val="608"/>
        </w:trPr>
        <w:tc>
          <w:tcPr>
            <w:tcW w:w="3526" w:type="dxa"/>
            <w:gridSpan w:val="7"/>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543" w:type="dxa"/>
            <w:gridSpan w:val="13"/>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553" w:type="dxa"/>
            <w:gridSpan w:val="11"/>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F15753">
        <w:trPr>
          <w:trHeight w:val="1025"/>
        </w:trPr>
        <w:tc>
          <w:tcPr>
            <w:tcW w:w="10622" w:type="dxa"/>
            <w:gridSpan w:val="31"/>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CF77C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7"/>
            <w:tcBorders>
              <w:left w:val="single" w:sz="4" w:space="0" w:color="auto"/>
              <w:right w:val="double" w:sz="4" w:space="0" w:color="auto"/>
            </w:tcBorders>
          </w:tcPr>
          <w:p w:rsidR="008E6C0E" w:rsidRPr="00BD0CA4" w:rsidRDefault="008E6C0E" w:rsidP="008E6C0E">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8E6C0E" w:rsidRPr="00766323" w:rsidTr="00CF77CE">
        <w:trPr>
          <w:trHeight w:val="330"/>
        </w:trPr>
        <w:tc>
          <w:tcPr>
            <w:tcW w:w="5086"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0" w:type="dxa"/>
            <w:gridSpan w:val="17"/>
            <w:tcBorders>
              <w:left w:val="single" w:sz="4" w:space="0" w:color="auto"/>
              <w:right w:val="double" w:sz="4" w:space="0" w:color="auto"/>
            </w:tcBorders>
          </w:tcPr>
          <w:p w:rsidR="008E6C0E" w:rsidRPr="00945E73" w:rsidRDefault="008E6C0E" w:rsidP="008E6C0E">
            <w:pPr>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8E6C0E" w:rsidRPr="00766323" w:rsidTr="00C36CBE">
        <w:trPr>
          <w:trHeight w:val="270"/>
        </w:trPr>
        <w:tc>
          <w:tcPr>
            <w:tcW w:w="10622" w:type="dxa"/>
            <w:gridSpan w:val="31"/>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CF77CE">
        <w:trPr>
          <w:trHeight w:val="270"/>
        </w:trPr>
        <w:tc>
          <w:tcPr>
            <w:tcW w:w="5086" w:type="dxa"/>
            <w:gridSpan w:val="13"/>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7"/>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CF77CE">
        <w:trPr>
          <w:trHeight w:val="270"/>
        </w:trPr>
        <w:tc>
          <w:tcPr>
            <w:tcW w:w="5086" w:type="dxa"/>
            <w:gridSpan w:val="13"/>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0" w:type="dxa"/>
            <w:gridSpan w:val="17"/>
            <w:tcBorders>
              <w:left w:val="single" w:sz="4" w:space="0" w:color="auto"/>
              <w:right w:val="double" w:sz="4" w:space="0" w:color="auto"/>
            </w:tcBorders>
          </w:tcPr>
          <w:p w:rsidR="008E6C0E" w:rsidRPr="00766323" w:rsidRDefault="0046781A" w:rsidP="008E6C0E">
            <w:pPr>
              <w:ind w:left="159"/>
              <w:rPr>
                <w:rFonts w:ascii="Times New Roman" w:hAnsi="Times New Roman" w:cs="Times New Roman"/>
                <w:b/>
              </w:rPr>
            </w:pPr>
            <w:hyperlink r:id="rId9"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C36CBE">
        <w:trPr>
          <w:trHeight w:val="70"/>
        </w:trPr>
        <w:tc>
          <w:tcPr>
            <w:tcW w:w="10622" w:type="dxa"/>
            <w:gridSpan w:val="31"/>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C36CBE">
        <w:trPr>
          <w:trHeight w:val="5040"/>
        </w:trPr>
        <w:tc>
          <w:tcPr>
            <w:tcW w:w="10622" w:type="dxa"/>
            <w:gridSpan w:val="31"/>
            <w:tcBorders>
              <w:left w:val="double" w:sz="4" w:space="0" w:color="auto"/>
              <w:bottom w:val="double" w:sz="4" w:space="0" w:color="auto"/>
              <w:right w:val="double" w:sz="4" w:space="0" w:color="auto"/>
            </w:tcBorders>
          </w:tcPr>
          <w:p w:rsidR="008E6C0E" w:rsidRPr="0011669A" w:rsidRDefault="008E6C0E" w:rsidP="008E6C0E">
            <w:pPr>
              <w:ind w:left="159" w:right="30" w:firstLine="568"/>
              <w:rPr>
                <w:rFonts w:ascii="Times New Roman" w:hAnsi="Times New Roman" w:cs="Times New Roman"/>
                <w:b/>
                <w:sz w:val="10"/>
                <w:szCs w:val="10"/>
              </w:rPr>
            </w:pPr>
          </w:p>
          <w:p w:rsidR="00621D6A" w:rsidRDefault="00621D6A" w:rsidP="00621D6A">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621D6A" w:rsidRPr="00E63AFC" w:rsidRDefault="00621D6A" w:rsidP="00621D6A">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Style w:val="TabloKlavuzu"/>
              <w:tblW w:w="0" w:type="auto"/>
              <w:tblInd w:w="296" w:type="dxa"/>
              <w:tblLayout w:type="fixed"/>
              <w:tblLook w:val="04A0" w:firstRow="1" w:lastRow="0" w:firstColumn="1" w:lastColumn="0" w:noHBand="0" w:noVBand="1"/>
            </w:tblPr>
            <w:tblGrid>
              <w:gridCol w:w="9923"/>
            </w:tblGrid>
            <w:tr w:rsidR="00621D6A" w:rsidTr="00621D6A">
              <w:tc>
                <w:tcPr>
                  <w:tcW w:w="9923" w:type="dxa"/>
                </w:tcPr>
                <w:p w:rsidR="00621D6A" w:rsidRDefault="00621D6A" w:rsidP="00621D6A">
                  <w:pPr>
                    <w:tabs>
                      <w:tab w:val="left" w:pos="8719"/>
                    </w:tabs>
                    <w:spacing w:before="60" w:after="60"/>
                    <w:ind w:left="74" w:firstLine="390"/>
                    <w:jc w:val="both"/>
                    <w:rPr>
                      <w:rFonts w:ascii="Times New Roman" w:hAnsi="Times New Roman" w:cs="Times New Roman"/>
                      <w:sz w:val="20"/>
                      <w:szCs w:val="20"/>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621D6A" w:rsidRPr="00621D6A" w:rsidRDefault="00621D6A" w:rsidP="008E6C0E">
            <w:pPr>
              <w:rPr>
                <w:rFonts w:ascii="Times New Roman" w:hAnsi="Times New Roman" w:cs="Times New Roman"/>
                <w:sz w:val="8"/>
                <w:szCs w:val="8"/>
              </w:rPr>
            </w:pPr>
          </w:p>
          <w:tbl>
            <w:tblPr>
              <w:tblW w:w="0" w:type="auto"/>
              <w:tblInd w:w="443" w:type="dxa"/>
              <w:tblLayout w:type="fixed"/>
              <w:tblCellMar>
                <w:left w:w="70" w:type="dxa"/>
                <w:right w:w="70" w:type="dxa"/>
              </w:tblCellMar>
              <w:tblLook w:val="0000" w:firstRow="0" w:lastRow="0" w:firstColumn="0" w:lastColumn="0" w:noHBand="0" w:noVBand="0"/>
            </w:tblPr>
            <w:tblGrid>
              <w:gridCol w:w="9873"/>
            </w:tblGrid>
            <w:tr w:rsidR="008E6C0E" w:rsidTr="00621D6A">
              <w:trPr>
                <w:trHeight w:val="516"/>
              </w:trPr>
              <w:tc>
                <w:tcPr>
                  <w:tcW w:w="9873" w:type="dxa"/>
                </w:tcPr>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621D6A" w:rsidRPr="00ED5152" w:rsidRDefault="00621D6A" w:rsidP="00621D6A">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8E6C0E" w:rsidRDefault="008E6C0E" w:rsidP="008E6C0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8E6C0E" w:rsidRPr="00E63AFC" w:rsidRDefault="008E6C0E" w:rsidP="008E6C0E">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8E6C0E"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8E6C0E" w:rsidRPr="00E63AFC" w:rsidRDefault="008E6C0E" w:rsidP="008E6C0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8E6C0E" w:rsidRDefault="008E6C0E" w:rsidP="008E6C0E">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8E6C0E" w:rsidRPr="00A73BB3" w:rsidRDefault="008E6C0E" w:rsidP="008E6C0E">
                  <w:pPr>
                    <w:tabs>
                      <w:tab w:val="left" w:pos="4536"/>
                    </w:tabs>
                    <w:spacing w:after="0" w:line="240" w:lineRule="auto"/>
                    <w:ind w:right="284"/>
                    <w:rPr>
                      <w:rFonts w:ascii="Times New Roman" w:hAnsi="Times New Roman" w:cs="Times New Roman"/>
                      <w:color w:val="000000"/>
                      <w:sz w:val="20"/>
                      <w:szCs w:val="20"/>
                    </w:rPr>
                  </w:pPr>
                  <w:bookmarkStart w:id="0" w:name="_GoBack"/>
                  <w:bookmarkEnd w:id="0"/>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84A" w:rsidRDefault="001B184A" w:rsidP="003C6BDF">
      <w:pPr>
        <w:spacing w:after="0" w:line="240" w:lineRule="auto"/>
      </w:pPr>
      <w:r>
        <w:separator/>
      </w:r>
    </w:p>
  </w:endnote>
  <w:endnote w:type="continuationSeparator" w:id="0">
    <w:p w:rsidR="001B184A" w:rsidRDefault="001B184A"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E12B96" w:rsidP="004C3868">
    <w:pPr>
      <w:pStyle w:val="Altbilgi"/>
      <w:ind w:right="850"/>
      <w:jc w:val="right"/>
    </w:pPr>
    <w:r>
      <w:rPr>
        <w:rFonts w:ascii="Times New Roman" w:hAnsi="Times New Roman" w:cs="Times New Roman"/>
      </w:rPr>
      <w:t>FRM-403</w:t>
    </w:r>
    <w:r w:rsidRPr="00F545FF">
      <w:rPr>
        <w:rFonts w:ascii="Times New Roman" w:hAnsi="Times New Roman" w:cs="Times New Roman"/>
      </w:rPr>
      <w:t>/00</w:t>
    </w:r>
    <w:r w:rsidRPr="00F545FF">
      <w:rPr>
        <w:rFonts w:ascii="Times New Roman" w:hAnsi="Times New Roman" w:cs="Times New Roman"/>
      </w:rPr>
      <w:tab/>
      <w:t xml:space="preserve"> Yayın Tarihi </w:t>
    </w:r>
    <w:sdt>
      <w:sdtPr>
        <w:rPr>
          <w:rFonts w:ascii="Times New Roman" w:hAnsi="Times New Roman" w:cs="Times New Roman"/>
        </w:rPr>
        <w:id w:val="475723612"/>
        <w:docPartObj>
          <w:docPartGallery w:val="Page Numbers (Bottom of Page)"/>
          <w:docPartUnique/>
        </w:docPartObj>
      </w:sdtPr>
      <w:sdtEndPr/>
      <w:sdtContent>
        <w:sdt>
          <w:sdtPr>
            <w:rPr>
              <w:rFonts w:ascii="Times New Roman" w:hAnsi="Times New Roman" w:cs="Times New Roman"/>
            </w:rPr>
            <w:id w:val="-532412329"/>
            <w:docPartObj>
              <w:docPartGallery w:val="Page Numbers (Top of Page)"/>
              <w:docPartUnique/>
            </w:docPartObj>
          </w:sdtPr>
          <w:sdtEndPr/>
          <w:sdtContent>
            <w:r w:rsidRPr="00F545FF">
              <w:rPr>
                <w:rFonts w:ascii="Times New Roman" w:hAnsi="Times New Roman" w:cs="Times New Roman"/>
              </w:rPr>
              <w:t>:20.08.2020</w:t>
            </w:r>
            <w:r w:rsidRPr="00F545FF">
              <w:rPr>
                <w:rFonts w:ascii="Times New Roman" w:hAnsi="Times New Roman" w:cs="Times New Roman"/>
              </w:rPr>
              <w:tab/>
              <w:t xml:space="preserve">Sayfa </w:t>
            </w:r>
            <w:r w:rsidRPr="00F545FF">
              <w:rPr>
                <w:rFonts w:ascii="Times New Roman" w:hAnsi="Times New Roman" w:cs="Times New Roman"/>
                <w:b/>
                <w:bCs/>
                <w:sz w:val="24"/>
                <w:szCs w:val="24"/>
              </w:rPr>
              <w:fldChar w:fldCharType="begin"/>
            </w:r>
            <w:r w:rsidRPr="00F545FF">
              <w:rPr>
                <w:rFonts w:ascii="Times New Roman" w:hAnsi="Times New Roman" w:cs="Times New Roman"/>
                <w:b/>
                <w:bCs/>
              </w:rPr>
              <w:instrText>PAGE</w:instrText>
            </w:r>
            <w:r w:rsidRPr="00F545FF">
              <w:rPr>
                <w:rFonts w:ascii="Times New Roman" w:hAnsi="Times New Roman" w:cs="Times New Roman"/>
                <w:b/>
                <w:bCs/>
                <w:sz w:val="24"/>
                <w:szCs w:val="24"/>
              </w:rPr>
              <w:fldChar w:fldCharType="separate"/>
            </w:r>
            <w:r w:rsidR="0046781A">
              <w:rPr>
                <w:rFonts w:ascii="Times New Roman" w:hAnsi="Times New Roman" w:cs="Times New Roman"/>
                <w:b/>
                <w:bCs/>
                <w:noProof/>
              </w:rPr>
              <w:t>2</w:t>
            </w:r>
            <w:r w:rsidRPr="00F545FF">
              <w:rPr>
                <w:rFonts w:ascii="Times New Roman" w:hAnsi="Times New Roman" w:cs="Times New Roman"/>
                <w:b/>
                <w:bCs/>
                <w:sz w:val="24"/>
                <w:szCs w:val="24"/>
              </w:rPr>
              <w:fldChar w:fldCharType="end"/>
            </w:r>
            <w:r w:rsidRPr="00F545FF">
              <w:rPr>
                <w:rFonts w:ascii="Times New Roman" w:hAnsi="Times New Roman" w:cs="Times New Roman"/>
              </w:rPr>
              <w:t xml:space="preserve"> / </w:t>
            </w:r>
            <w:r w:rsidRPr="00F545FF">
              <w:rPr>
                <w:rFonts w:ascii="Times New Roman" w:hAnsi="Times New Roman" w:cs="Times New Roman"/>
                <w:b/>
                <w:bCs/>
                <w:sz w:val="24"/>
                <w:szCs w:val="24"/>
              </w:rPr>
              <w:fldChar w:fldCharType="begin"/>
            </w:r>
            <w:r w:rsidRPr="00F545FF">
              <w:rPr>
                <w:rFonts w:ascii="Times New Roman" w:hAnsi="Times New Roman" w:cs="Times New Roman"/>
                <w:b/>
                <w:bCs/>
              </w:rPr>
              <w:instrText>NUMPAGES</w:instrText>
            </w:r>
            <w:r w:rsidRPr="00F545FF">
              <w:rPr>
                <w:rFonts w:ascii="Times New Roman" w:hAnsi="Times New Roman" w:cs="Times New Roman"/>
                <w:b/>
                <w:bCs/>
                <w:sz w:val="24"/>
                <w:szCs w:val="24"/>
              </w:rPr>
              <w:fldChar w:fldCharType="separate"/>
            </w:r>
            <w:r w:rsidR="0046781A">
              <w:rPr>
                <w:rFonts w:ascii="Times New Roman" w:hAnsi="Times New Roman" w:cs="Times New Roman"/>
                <w:b/>
                <w:bCs/>
                <w:noProof/>
              </w:rPr>
              <w:t>3</w:t>
            </w:r>
            <w:r w:rsidRPr="00F545FF">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84A" w:rsidRDefault="001B184A" w:rsidP="003C6BDF">
      <w:pPr>
        <w:spacing w:after="0" w:line="240" w:lineRule="auto"/>
      </w:pPr>
      <w:r>
        <w:separator/>
      </w:r>
    </w:p>
  </w:footnote>
  <w:footnote w:type="continuationSeparator" w:id="0">
    <w:p w:rsidR="001B184A" w:rsidRDefault="001B184A"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8C48A3" w:rsidRPr="00174677" w:rsidTr="008341EC">
      <w:trPr>
        <w:trHeight w:val="1610"/>
      </w:trPr>
      <w:tc>
        <w:tcPr>
          <w:tcW w:w="1560" w:type="dxa"/>
          <w:tcBorders>
            <w:top w:val="double" w:sz="4" w:space="0" w:color="auto"/>
            <w:left w:val="double" w:sz="4" w:space="0" w:color="auto"/>
            <w:right w:val="double" w:sz="4" w:space="0" w:color="auto"/>
          </w:tcBorders>
          <w:vAlign w:val="center"/>
        </w:tcPr>
        <w:p w:rsidR="008C48A3" w:rsidRPr="00174677" w:rsidRDefault="008C48A3"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4CC3C629" wp14:editId="0D95EB2A">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8C48A3" w:rsidRPr="008C48A3" w:rsidRDefault="008C48A3" w:rsidP="00174677">
          <w:pPr>
            <w:spacing w:before="120" w:after="120" w:line="240" w:lineRule="auto"/>
            <w:jc w:val="center"/>
            <w:rPr>
              <w:rFonts w:ascii="Times New Roman" w:hAnsi="Times New Roman" w:cs="Times New Roman"/>
              <w:b/>
              <w:sz w:val="28"/>
              <w:szCs w:val="28"/>
            </w:rPr>
          </w:pPr>
          <w:r w:rsidRPr="008C48A3">
            <w:rPr>
              <w:rFonts w:ascii="Times New Roman" w:hAnsi="Times New Roman" w:cs="Times New Roman"/>
              <w:b/>
              <w:sz w:val="28"/>
              <w:szCs w:val="28"/>
            </w:rPr>
            <w:t>ADIYAMAN ÜNİVERSİTESİ</w:t>
          </w:r>
        </w:p>
        <w:p w:rsidR="008C48A3" w:rsidRPr="008C48A3" w:rsidRDefault="008C48A3" w:rsidP="00174677">
          <w:pPr>
            <w:spacing w:before="120" w:after="120" w:line="240" w:lineRule="auto"/>
            <w:jc w:val="center"/>
            <w:rPr>
              <w:rFonts w:ascii="Times New Roman" w:hAnsi="Times New Roman" w:cs="Times New Roman"/>
              <w:b/>
              <w:sz w:val="28"/>
              <w:szCs w:val="28"/>
            </w:rPr>
          </w:pPr>
          <w:r w:rsidRPr="008C48A3">
            <w:rPr>
              <w:rFonts w:ascii="Times New Roman" w:hAnsi="Times New Roman" w:cs="Times New Roman"/>
              <w:b/>
              <w:sz w:val="28"/>
              <w:szCs w:val="28"/>
            </w:rPr>
            <w:t>MERKEZİ ARAŞTIRMA LABORATUVARI UYGULAMA ve ARAŞTIRMA MERKEZİ</w:t>
          </w:r>
        </w:p>
        <w:p w:rsidR="008C48A3" w:rsidRPr="008C48A3" w:rsidRDefault="008C48A3" w:rsidP="00986DA5">
          <w:pPr>
            <w:spacing w:before="40" w:after="40" w:line="240" w:lineRule="auto"/>
            <w:jc w:val="center"/>
            <w:rPr>
              <w:rFonts w:ascii="Times New Roman" w:hAnsi="Times New Roman" w:cs="Times New Roman"/>
              <w:sz w:val="28"/>
              <w:szCs w:val="28"/>
            </w:rPr>
          </w:pPr>
          <w:r w:rsidRPr="008C48A3">
            <w:rPr>
              <w:rFonts w:ascii="Times New Roman" w:hAnsi="Times New Roman" w:cs="Times New Roman"/>
              <w:b/>
              <w:sz w:val="28"/>
              <w:szCs w:val="28"/>
            </w:rPr>
            <w:t>TOC</w:t>
          </w:r>
          <w:r w:rsidRPr="008C48A3">
            <w:rPr>
              <w:rFonts w:ascii="Times New Roman" w:hAnsi="Times New Roman" w:cs="Times New Roman"/>
              <w:b/>
              <w:i/>
              <w:color w:val="FF0000"/>
              <w:sz w:val="28"/>
              <w:szCs w:val="28"/>
            </w:rPr>
            <w:t xml:space="preserve"> </w:t>
          </w:r>
          <w:r w:rsidRPr="008C48A3">
            <w:rPr>
              <w:rFonts w:ascii="Times New Roman" w:hAnsi="Times New Roman" w:cs="Times New Roman"/>
              <w:b/>
              <w:sz w:val="28"/>
              <w:szCs w:val="28"/>
            </w:rPr>
            <w:t>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55DF2"/>
    <w:rsid w:val="00062CA4"/>
    <w:rsid w:val="00065BAF"/>
    <w:rsid w:val="00073CF4"/>
    <w:rsid w:val="00073D91"/>
    <w:rsid w:val="00077F51"/>
    <w:rsid w:val="000860A9"/>
    <w:rsid w:val="000B04BE"/>
    <w:rsid w:val="000B3934"/>
    <w:rsid w:val="000C3A78"/>
    <w:rsid w:val="000C7E9F"/>
    <w:rsid w:val="000D21C7"/>
    <w:rsid w:val="000D4D73"/>
    <w:rsid w:val="000F0BB6"/>
    <w:rsid w:val="000F2BCF"/>
    <w:rsid w:val="000F349E"/>
    <w:rsid w:val="000F6D50"/>
    <w:rsid w:val="000F70A0"/>
    <w:rsid w:val="00101A2E"/>
    <w:rsid w:val="00102F97"/>
    <w:rsid w:val="00104A67"/>
    <w:rsid w:val="001102CD"/>
    <w:rsid w:val="0011669A"/>
    <w:rsid w:val="00127364"/>
    <w:rsid w:val="0013516B"/>
    <w:rsid w:val="00140738"/>
    <w:rsid w:val="001461C6"/>
    <w:rsid w:val="00162E79"/>
    <w:rsid w:val="001732A5"/>
    <w:rsid w:val="00174677"/>
    <w:rsid w:val="00177956"/>
    <w:rsid w:val="001804F1"/>
    <w:rsid w:val="00181073"/>
    <w:rsid w:val="001B184A"/>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B1CDD"/>
    <w:rsid w:val="002C1A5F"/>
    <w:rsid w:val="002D3013"/>
    <w:rsid w:val="002E2831"/>
    <w:rsid w:val="002F0373"/>
    <w:rsid w:val="002F5AC1"/>
    <w:rsid w:val="00303B28"/>
    <w:rsid w:val="00310AC3"/>
    <w:rsid w:val="003137E0"/>
    <w:rsid w:val="00315D52"/>
    <w:rsid w:val="00321825"/>
    <w:rsid w:val="003254E7"/>
    <w:rsid w:val="00345EC5"/>
    <w:rsid w:val="00351EED"/>
    <w:rsid w:val="00352C07"/>
    <w:rsid w:val="00374992"/>
    <w:rsid w:val="003849C0"/>
    <w:rsid w:val="00390006"/>
    <w:rsid w:val="003935AC"/>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6781A"/>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546C3"/>
    <w:rsid w:val="005627FF"/>
    <w:rsid w:val="00581C5A"/>
    <w:rsid w:val="00585043"/>
    <w:rsid w:val="00586010"/>
    <w:rsid w:val="005B5CBA"/>
    <w:rsid w:val="005B7F61"/>
    <w:rsid w:val="005E6C95"/>
    <w:rsid w:val="00600394"/>
    <w:rsid w:val="00621D6A"/>
    <w:rsid w:val="00622E60"/>
    <w:rsid w:val="00623C2E"/>
    <w:rsid w:val="00635F08"/>
    <w:rsid w:val="00641105"/>
    <w:rsid w:val="00646106"/>
    <w:rsid w:val="00650C97"/>
    <w:rsid w:val="00672F5B"/>
    <w:rsid w:val="00691493"/>
    <w:rsid w:val="0069400F"/>
    <w:rsid w:val="006C5902"/>
    <w:rsid w:val="006D1229"/>
    <w:rsid w:val="006D30FB"/>
    <w:rsid w:val="006E0AAD"/>
    <w:rsid w:val="006E3E06"/>
    <w:rsid w:val="006E3FAA"/>
    <w:rsid w:val="006F7867"/>
    <w:rsid w:val="007022FC"/>
    <w:rsid w:val="00706914"/>
    <w:rsid w:val="00707D28"/>
    <w:rsid w:val="00714154"/>
    <w:rsid w:val="007232C9"/>
    <w:rsid w:val="0073136C"/>
    <w:rsid w:val="00732C56"/>
    <w:rsid w:val="00753818"/>
    <w:rsid w:val="00755E4C"/>
    <w:rsid w:val="00761E61"/>
    <w:rsid w:val="00766323"/>
    <w:rsid w:val="00777A4E"/>
    <w:rsid w:val="00782ED4"/>
    <w:rsid w:val="007853B4"/>
    <w:rsid w:val="00785A84"/>
    <w:rsid w:val="007943BE"/>
    <w:rsid w:val="007A2713"/>
    <w:rsid w:val="007A3BDF"/>
    <w:rsid w:val="007A4971"/>
    <w:rsid w:val="007B2F1C"/>
    <w:rsid w:val="007B4DE7"/>
    <w:rsid w:val="007B603A"/>
    <w:rsid w:val="007C1E55"/>
    <w:rsid w:val="007C50EC"/>
    <w:rsid w:val="007D177C"/>
    <w:rsid w:val="007D5684"/>
    <w:rsid w:val="007E6E36"/>
    <w:rsid w:val="007F1C6D"/>
    <w:rsid w:val="007F7901"/>
    <w:rsid w:val="00802D42"/>
    <w:rsid w:val="008532A0"/>
    <w:rsid w:val="0085683E"/>
    <w:rsid w:val="008608DE"/>
    <w:rsid w:val="008662AB"/>
    <w:rsid w:val="00867BD7"/>
    <w:rsid w:val="008721AB"/>
    <w:rsid w:val="00880154"/>
    <w:rsid w:val="00896727"/>
    <w:rsid w:val="008A0A22"/>
    <w:rsid w:val="008B5D26"/>
    <w:rsid w:val="008C05EB"/>
    <w:rsid w:val="008C48A3"/>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68D1"/>
    <w:rsid w:val="00AD79FD"/>
    <w:rsid w:val="00AE072A"/>
    <w:rsid w:val="00AE2B23"/>
    <w:rsid w:val="00AE41B4"/>
    <w:rsid w:val="00AE716B"/>
    <w:rsid w:val="00AE77AC"/>
    <w:rsid w:val="00B24090"/>
    <w:rsid w:val="00B350DA"/>
    <w:rsid w:val="00B45277"/>
    <w:rsid w:val="00B47047"/>
    <w:rsid w:val="00B63F69"/>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E6ED5"/>
    <w:rsid w:val="00BF0D67"/>
    <w:rsid w:val="00BF1964"/>
    <w:rsid w:val="00C01457"/>
    <w:rsid w:val="00C0224F"/>
    <w:rsid w:val="00C22256"/>
    <w:rsid w:val="00C36CBE"/>
    <w:rsid w:val="00C52A31"/>
    <w:rsid w:val="00C624E3"/>
    <w:rsid w:val="00C80209"/>
    <w:rsid w:val="00C84406"/>
    <w:rsid w:val="00C877C7"/>
    <w:rsid w:val="00CB0A7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2B96"/>
    <w:rsid w:val="00E15038"/>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D0949"/>
    <w:rsid w:val="00EE347A"/>
    <w:rsid w:val="00EE3D0C"/>
    <w:rsid w:val="00EF203F"/>
    <w:rsid w:val="00EF2442"/>
    <w:rsid w:val="00EF54E9"/>
    <w:rsid w:val="00F15753"/>
    <w:rsid w:val="00F25E80"/>
    <w:rsid w:val="00F2748A"/>
    <w:rsid w:val="00F309E3"/>
    <w:rsid w:val="00F565A3"/>
    <w:rsid w:val="00F56654"/>
    <w:rsid w:val="00F66A79"/>
    <w:rsid w:val="00F77C41"/>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4F60A-2676-4953-AE42-98968DAB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1315</Words>
  <Characters>7498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75</cp:revision>
  <cp:lastPrinted>2020-02-20T07:16:00Z</cp:lastPrinted>
  <dcterms:created xsi:type="dcterms:W3CDTF">2020-02-19T11:14:00Z</dcterms:created>
  <dcterms:modified xsi:type="dcterms:W3CDTF">2020-08-28T06:07:00Z</dcterms:modified>
</cp:coreProperties>
</file>